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2"/>
        <w:gridCol w:w="798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A74DB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A74DB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31</w:t>
            </w:r>
            <w:r w:rsidR="00F407FC">
              <w:rPr>
                <w:rFonts w:ascii="Arial" w:hAnsi="Arial" w:cs="Arial"/>
                <w:color w:val="1F1A17"/>
              </w:rPr>
              <w:t xml:space="preserve"> stycznia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A74DB7">
        <w:rPr>
          <w:b/>
        </w:rPr>
        <w:t>24</w:t>
      </w:r>
      <w:r w:rsidR="00F407FC">
        <w:rPr>
          <w:b/>
        </w:rPr>
        <w:t xml:space="preserve"> stycznia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755330">
        <w:rPr>
          <w:b/>
        </w:rPr>
        <w:t>r. – 9</w:t>
      </w:r>
      <w:bookmarkStart w:id="0" w:name="_GoBack"/>
      <w:bookmarkEnd w:id="0"/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A74DB7" w:rsidP="00861DBB">
      <w:pPr>
        <w:jc w:val="both"/>
        <w:rPr>
          <w:b/>
        </w:rPr>
      </w:pPr>
      <w:r>
        <w:rPr>
          <w:b/>
        </w:rPr>
        <w:t>po 24</w:t>
      </w:r>
      <w:r w:rsidR="00F407FC">
        <w:rPr>
          <w:b/>
        </w:rPr>
        <w:t xml:space="preserve"> stycznia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B2" w:rsidRDefault="00363EB2" w:rsidP="005B4289">
      <w:pPr>
        <w:spacing w:line="240" w:lineRule="auto"/>
      </w:pPr>
      <w:r>
        <w:separator/>
      </w:r>
    </w:p>
  </w:endnote>
  <w:endnote w:type="continuationSeparator" w:id="0">
    <w:p w:rsidR="00363EB2" w:rsidRDefault="00363EB2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B2" w:rsidRDefault="00363EB2" w:rsidP="005B4289">
      <w:pPr>
        <w:spacing w:line="240" w:lineRule="auto"/>
      </w:pPr>
      <w:r>
        <w:separator/>
      </w:r>
    </w:p>
  </w:footnote>
  <w:footnote w:type="continuationSeparator" w:id="0">
    <w:p w:rsidR="00363EB2" w:rsidRDefault="00363EB2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16787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63EB2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55330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4DB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2018-01-11T20:14:00Z</dcterms:created>
  <dcterms:modified xsi:type="dcterms:W3CDTF">2018-01-12T23:29:00Z</dcterms:modified>
</cp:coreProperties>
</file>